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BC15" w14:textId="01C351EA" w:rsidR="007C0DFB" w:rsidRDefault="007C0DFB" w:rsidP="007C0DFB">
      <w:pPr>
        <w:pStyle w:val="a3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C0DFB" w:rsidRPr="0033564B" w14:paraId="250AF6EA" w14:textId="77777777" w:rsidTr="00B3469A">
        <w:trPr>
          <w:trHeight w:val="1134"/>
          <w:jc w:val="center"/>
        </w:trPr>
        <w:tc>
          <w:tcPr>
            <w:tcW w:w="4536" w:type="dxa"/>
          </w:tcPr>
          <w:p w14:paraId="280BA280" w14:textId="77777777" w:rsidR="007C0DFB" w:rsidRDefault="007C0DFB" w:rsidP="00B3469A">
            <w:pPr>
              <w:rPr>
                <w:b/>
                <w:color w:val="FFFFFF"/>
                <w:sz w:val="20"/>
              </w:rPr>
            </w:pPr>
          </w:p>
          <w:p w14:paraId="6165C3EB" w14:textId="77777777" w:rsidR="007C0DFB" w:rsidRDefault="007C0DFB" w:rsidP="00B346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1819E9C9" w14:textId="77777777" w:rsidR="007C0DFB" w:rsidRDefault="007C0DFB" w:rsidP="00B3469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352A8E93" w14:textId="77777777" w:rsidR="007C0DFB" w:rsidRDefault="007C0DFB" w:rsidP="00B3469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3CAC6CFA" w14:textId="77777777" w:rsidR="007C0DFB" w:rsidRDefault="007C0DFB" w:rsidP="00B3469A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3DDD88EA" w14:textId="77777777" w:rsidR="007C0DFB" w:rsidRDefault="007C0DFB" w:rsidP="00B3469A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14:paraId="76DA4788" w14:textId="77777777" w:rsidR="007C0DFB" w:rsidRDefault="007C0DFB" w:rsidP="00B3469A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2EF71409" w14:textId="77777777" w:rsidR="007C0DFB" w:rsidRDefault="007C0DFB" w:rsidP="00B3469A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57C858D6" w14:textId="77777777" w:rsidR="007C0DFB" w:rsidRDefault="007C0DFB" w:rsidP="00B3469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3C04F318" w14:textId="77777777" w:rsidR="007C0DFB" w:rsidRDefault="007C0DFB" w:rsidP="00B3469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B5F350" wp14:editId="04443F8C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4EEA208" w14:textId="77777777" w:rsidR="007C0DFB" w:rsidRDefault="007C0DFB" w:rsidP="00B3469A">
            <w:pPr>
              <w:jc w:val="right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проект</w:t>
            </w:r>
          </w:p>
          <w:p w14:paraId="71CADD3A" w14:textId="77777777" w:rsidR="007C0DFB" w:rsidRDefault="007C0DFB" w:rsidP="00B3469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0E95EF7C" w14:textId="77777777" w:rsidR="007C0DFB" w:rsidRDefault="007C0DFB" w:rsidP="00B3469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14:paraId="291133CD" w14:textId="77777777" w:rsidR="007C0DFB" w:rsidRDefault="007C0DFB" w:rsidP="00B3469A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13FD0B74" w14:textId="77777777" w:rsidR="007C0DFB" w:rsidRDefault="007C0DFB" w:rsidP="00B3469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DAD1BA8" w14:textId="77777777" w:rsidR="007C0DFB" w:rsidRDefault="007C0DFB" w:rsidP="00B3469A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C0DFB" w14:paraId="4EE985BF" w14:textId="77777777" w:rsidTr="00B3469A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14:paraId="30AF44A7" w14:textId="77777777" w:rsidR="007C0DFB" w:rsidRDefault="007C0DFB" w:rsidP="00B3469A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C0DFB" w14:paraId="323A6DE7" w14:textId="77777777" w:rsidTr="00B3469A">
        <w:trPr>
          <w:trHeight w:val="85"/>
          <w:jc w:val="center"/>
        </w:trPr>
        <w:tc>
          <w:tcPr>
            <w:tcW w:w="5246" w:type="dxa"/>
            <w:gridSpan w:val="2"/>
          </w:tcPr>
          <w:p w14:paraId="6FBCCA5F" w14:textId="77777777" w:rsidR="007C0DFB" w:rsidRDefault="007C0DFB" w:rsidP="00B3469A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69E86" wp14:editId="353C4B2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6C3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BF427" wp14:editId="7C7265F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5E8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EA0DA" wp14:editId="6B2DA93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5348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>
              <w:rPr>
                <w:sz w:val="20"/>
                <w:szCs w:val="20"/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14:paraId="38ACA47C" w14:textId="77777777" w:rsidR="007C0DFB" w:rsidRDefault="007C0DFB" w:rsidP="00B3469A"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522EFA32" w14:textId="77777777" w:rsidR="007C0DFB" w:rsidRDefault="007C0DFB" w:rsidP="00B3469A">
            <w:pPr>
              <w:rPr>
                <w:sz w:val="17"/>
                <w:szCs w:val="17"/>
                <w:lang w:val="tt-RU"/>
              </w:rPr>
            </w:pPr>
          </w:p>
          <w:p w14:paraId="6F411F23" w14:textId="77777777" w:rsidR="007C0DFB" w:rsidRDefault="007C0DFB" w:rsidP="00B3469A">
            <w:r>
              <w:rPr>
                <w:lang w:val="tt-RU"/>
              </w:rPr>
              <w:t>__ _____ 2025 года № ___</w:t>
            </w:r>
          </w:p>
          <w:p w14:paraId="30546CCA" w14:textId="77777777" w:rsidR="007C0DFB" w:rsidRDefault="007C0DFB" w:rsidP="00B3469A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1DE4A97" w14:textId="77777777" w:rsidR="007C0DFB" w:rsidRDefault="007C0DFB" w:rsidP="00B3469A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37E04817" w14:textId="77777777" w:rsidR="007C0DFB" w:rsidRDefault="007C0DFB" w:rsidP="00B3469A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617E7D62" w14:textId="77777777" w:rsidR="007C0DFB" w:rsidRPr="001E444F" w:rsidRDefault="007C0DFB" w:rsidP="007C0DFB">
      <w:pPr>
        <w:pStyle w:val="a3"/>
        <w:rPr>
          <w:sz w:val="28"/>
          <w:szCs w:val="28"/>
        </w:rPr>
      </w:pPr>
    </w:p>
    <w:p w14:paraId="0F16947F" w14:textId="77777777" w:rsidR="007C0DFB" w:rsidRPr="007C0DFB" w:rsidRDefault="007C0DFB" w:rsidP="007C0DFB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bookmarkStart w:id="0" w:name="_GoBack"/>
      <w:r w:rsidRPr="007C0DFB">
        <w:rPr>
          <w:sz w:val="27"/>
          <w:szCs w:val="27"/>
        </w:rPr>
        <w:t xml:space="preserve">«О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 w14:paraId="704B7DA9" w14:textId="77777777" w:rsidR="007C0DFB" w:rsidRPr="007C0DFB" w:rsidRDefault="007C0DFB" w:rsidP="007C0DFB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7C0DFB">
        <w:rPr>
          <w:sz w:val="27"/>
          <w:szCs w:val="27"/>
        </w:rPr>
        <w:t>от 30 января 2013 года № 48»</w:t>
      </w:r>
    </w:p>
    <w:bookmarkEnd w:id="0"/>
    <w:p w14:paraId="1B20BF12" w14:textId="77777777" w:rsidR="007C0DFB" w:rsidRPr="007C0DFB" w:rsidRDefault="007C0DFB" w:rsidP="007C0DFB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524EE6FC" w14:textId="77777777" w:rsidR="007C0DFB" w:rsidRPr="007C0DFB" w:rsidRDefault="007C0DFB" w:rsidP="007C0DFB">
      <w:pPr>
        <w:suppressAutoHyphens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7C0DFB">
        <w:rPr>
          <w:sz w:val="27"/>
          <w:szCs w:val="27"/>
        </w:rPr>
        <w:t xml:space="preserve">В соответствии со статьей 14, 45.1. Федерального закона от 6 октября                         2003 года № 131-ФЗ «Об общих принципах организации местного самоуправления в Российской Федерации», статьей 6, 73.1 Устава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14:paraId="38003C65" w14:textId="77777777" w:rsidR="007C0DFB" w:rsidRPr="007C0DFB" w:rsidRDefault="007C0DFB" w:rsidP="007C0DFB">
      <w:pPr>
        <w:suppressAutoHyphens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14:paraId="7C19C947" w14:textId="77777777" w:rsidR="007C0DFB" w:rsidRPr="007C0DFB" w:rsidRDefault="007C0DFB" w:rsidP="007C0DFB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C0DFB">
        <w:rPr>
          <w:sz w:val="27"/>
          <w:szCs w:val="27"/>
        </w:rPr>
        <w:t>РЕШАЕТ:</w:t>
      </w:r>
    </w:p>
    <w:p w14:paraId="044B99CA" w14:textId="77777777" w:rsidR="007C0DFB" w:rsidRPr="007C0DFB" w:rsidRDefault="007C0DFB" w:rsidP="007C0DFB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63578A8F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7C0DFB">
        <w:rPr>
          <w:sz w:val="27"/>
          <w:szCs w:val="27"/>
        </w:rPr>
        <w:t>Внести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                 № 48, следующие изменения:</w:t>
      </w:r>
    </w:p>
    <w:p w14:paraId="306B8849" w14:textId="77777777" w:rsidR="007C0DFB" w:rsidRPr="007C0DFB" w:rsidRDefault="007C0DFB" w:rsidP="007C0DFB">
      <w:pPr>
        <w:autoSpaceDE w:val="0"/>
        <w:autoSpaceDN w:val="0"/>
        <w:adjustRightInd w:val="0"/>
        <w:ind w:firstLine="851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>раздел 2 дополнить пунктами 2.83-2.84 следующего содержания:</w:t>
      </w:r>
    </w:p>
    <w:p w14:paraId="2858276C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7C0DFB">
        <w:rPr>
          <w:bCs/>
          <w:sz w:val="27"/>
          <w:szCs w:val="27"/>
        </w:rPr>
        <w:t>«2.83.</w:t>
      </w:r>
      <w:r w:rsidRPr="007C0DFB">
        <w:rPr>
          <w:b/>
          <w:color w:val="26282F"/>
          <w:sz w:val="27"/>
          <w:szCs w:val="27"/>
        </w:rPr>
        <w:t xml:space="preserve"> </w:t>
      </w:r>
      <w:r w:rsidRPr="007C0DFB">
        <w:rPr>
          <w:bCs/>
          <w:sz w:val="27"/>
          <w:szCs w:val="27"/>
        </w:rPr>
        <w:t>Рекламная панель на муниципальном павильоне ожидания общественного транспорта - рекламная конструкция, размещаемая</w:t>
      </w:r>
      <w:r w:rsidRPr="007C0DFB">
        <w:rPr>
          <w:sz w:val="27"/>
          <w:szCs w:val="27"/>
        </w:rPr>
        <w:t xml:space="preserve"> на внешней боковой стороне каркаса </w:t>
      </w:r>
      <w:r w:rsidRPr="007C0DFB">
        <w:rPr>
          <w:bCs/>
          <w:sz w:val="27"/>
          <w:szCs w:val="27"/>
        </w:rPr>
        <w:t>муниципального павильона ожидания общественного транспорта</w:t>
      </w:r>
      <w:r w:rsidRPr="007C0DFB">
        <w:rPr>
          <w:sz w:val="27"/>
          <w:szCs w:val="27"/>
        </w:rPr>
        <w:t>, состоящая из информационного поля размером 1,2 м х 1,8 м, защищенного светопрозрачным покрытием, с использованием или без использования внутреннего подсвета, либо с использованием электронно-цифровой поверхности»;</w:t>
      </w:r>
    </w:p>
    <w:p w14:paraId="58ED17F9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7C0DFB">
        <w:rPr>
          <w:sz w:val="27"/>
          <w:szCs w:val="27"/>
        </w:rPr>
        <w:t xml:space="preserve">«2.84. </w:t>
      </w:r>
      <w:proofErr w:type="spellStart"/>
      <w:r w:rsidRPr="007C0DFB">
        <w:rPr>
          <w:sz w:val="27"/>
          <w:szCs w:val="27"/>
        </w:rPr>
        <w:t>Ситиборд</w:t>
      </w:r>
      <w:proofErr w:type="spellEnd"/>
      <w:r w:rsidRPr="007C0DFB">
        <w:rPr>
          <w:sz w:val="27"/>
          <w:szCs w:val="27"/>
        </w:rPr>
        <w:t xml:space="preserve"> - рекламная конструкция, состоящая из фундамента, опоры не менее 4 метров, каркаса, рамки, имеющая с обеих сторон информационное поле размером 2,7 м x 3,7 м с электронно-цифровой поверхностью на каждой из сторон, либо с электронно-цифровой поверхностью с одной стороны и статичным информационным полем с внешним подсветом с другой стороны, либо со статичным информационным полем с внешним подсветом на каждой из сторон»;</w:t>
      </w:r>
    </w:p>
    <w:p w14:paraId="1ABD9F13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>в пункте 6.6.1. после абзаца двадцатого «- флаговой композиции;» дополнить абзацами следующего содержания:</w:t>
      </w:r>
    </w:p>
    <w:p w14:paraId="778C59CA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lastRenderedPageBreak/>
        <w:t>«- рекламной панели на муниципальном павильоне ожидания общественного транспорта;</w:t>
      </w:r>
    </w:p>
    <w:p w14:paraId="5E5D9BEF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 xml:space="preserve">- </w:t>
      </w:r>
      <w:proofErr w:type="spellStart"/>
      <w:r w:rsidRPr="007C0DFB">
        <w:rPr>
          <w:bCs/>
          <w:sz w:val="27"/>
          <w:szCs w:val="27"/>
        </w:rPr>
        <w:t>ситиборда</w:t>
      </w:r>
      <w:proofErr w:type="spellEnd"/>
      <w:r w:rsidRPr="007C0DFB">
        <w:rPr>
          <w:bCs/>
          <w:sz w:val="27"/>
          <w:szCs w:val="27"/>
        </w:rPr>
        <w:t>»;</w:t>
      </w:r>
    </w:p>
    <w:p w14:paraId="4833FBE9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>пункт 6.6.7. дополнить подпунктами 6.6.7.10-6.6.7.11 следующего содержания:</w:t>
      </w:r>
    </w:p>
    <w:p w14:paraId="0D53FC8E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>«6.6.7.10. Не допускается размещение рекламных панелей не на муниципальном павильоне ожидания общественного транспорта.</w:t>
      </w:r>
    </w:p>
    <w:p w14:paraId="6A0C7E11" w14:textId="77777777" w:rsidR="007C0DFB" w:rsidRPr="007C0DFB" w:rsidRDefault="007C0DFB" w:rsidP="007C0DFB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 xml:space="preserve">«6.6.7.11. Не допускается размещение </w:t>
      </w:r>
      <w:proofErr w:type="spellStart"/>
      <w:r w:rsidRPr="007C0DFB">
        <w:rPr>
          <w:bCs/>
          <w:sz w:val="27"/>
          <w:szCs w:val="27"/>
        </w:rPr>
        <w:t>ситибордов</w:t>
      </w:r>
      <w:proofErr w:type="spellEnd"/>
      <w:r w:rsidRPr="007C0DFB">
        <w:rPr>
          <w:bCs/>
          <w:sz w:val="27"/>
          <w:szCs w:val="27"/>
        </w:rPr>
        <w:t>:</w:t>
      </w:r>
    </w:p>
    <w:p w14:paraId="7C4D5200" w14:textId="77777777" w:rsidR="007C0DFB" w:rsidRPr="007C0DFB" w:rsidRDefault="007C0DFB" w:rsidP="007C0DFB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7C0DFB">
        <w:rPr>
          <w:bCs/>
          <w:sz w:val="27"/>
          <w:szCs w:val="27"/>
        </w:rPr>
        <w:t>- на территориях, занимаемых объектами религиозного назначения;</w:t>
      </w:r>
    </w:p>
    <w:p w14:paraId="3D4FC58F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C0DFB">
        <w:rPr>
          <w:bCs/>
          <w:sz w:val="27"/>
          <w:szCs w:val="27"/>
        </w:rPr>
        <w:t xml:space="preserve">- с электронно-цифровой поверхностью на расстоянии менее 50,0 м в прямой видимости до окон жилых домов, объектов, занимаемых образовательными </w:t>
      </w:r>
      <w:r w:rsidRPr="007C0DFB">
        <w:rPr>
          <w:sz w:val="27"/>
          <w:szCs w:val="27"/>
        </w:rPr>
        <w:t>учреждениями, учреждениями здравоохранения, стационарными учреждениями социального обслуживания населения;</w:t>
      </w:r>
    </w:p>
    <w:p w14:paraId="385AC6A8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C0DFB">
        <w:rPr>
          <w:sz w:val="27"/>
          <w:szCs w:val="27"/>
        </w:rPr>
        <w:t>- на расстоянии менее чем в 100 метрах до другой рекламной конструкции;</w:t>
      </w:r>
    </w:p>
    <w:p w14:paraId="0D83EE5B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C0DFB">
        <w:rPr>
          <w:sz w:val="27"/>
          <w:szCs w:val="27"/>
        </w:rPr>
        <w:t>- на расстоянии ближе, чем в 5 метрах до бордюрного камня проезжей части улицы (проезда).».</w:t>
      </w:r>
    </w:p>
    <w:p w14:paraId="195BCBF0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C0DFB">
        <w:rPr>
          <w:sz w:val="27"/>
          <w:szCs w:val="27"/>
        </w:rPr>
        <w:t xml:space="preserve">Опубликовать настоящее решение в порядке, определенном Уставом муниципального образования город Нижнекамск Нижнекамского муниципального района Республики Татарстан.        </w:t>
      </w:r>
    </w:p>
    <w:p w14:paraId="71AB7679" w14:textId="77777777" w:rsidR="007C0DFB" w:rsidRPr="007C0DFB" w:rsidRDefault="007C0DFB" w:rsidP="007C0DFB">
      <w:pPr>
        <w:numPr>
          <w:ilvl w:val="0"/>
          <w:numId w:val="1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C0DFB">
        <w:rPr>
          <w:sz w:val="27"/>
          <w:szCs w:val="27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14:paraId="59ECFA50" w14:textId="77777777" w:rsidR="007C0DFB" w:rsidRPr="007C0DFB" w:rsidRDefault="007C0DFB" w:rsidP="007C0DFB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p w14:paraId="734BC0BA" w14:textId="77777777" w:rsidR="007C0DFB" w:rsidRPr="007C0DFB" w:rsidRDefault="007C0DFB" w:rsidP="007C0DFB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p w14:paraId="4A8DFFE4" w14:textId="77777777" w:rsidR="007C0DFB" w:rsidRDefault="007C0DFB" w:rsidP="007C0DFB">
      <w:pPr>
        <w:autoSpaceDE w:val="0"/>
        <w:autoSpaceDN w:val="0"/>
        <w:adjustRightInd w:val="0"/>
        <w:rPr>
          <w:sz w:val="27"/>
          <w:szCs w:val="27"/>
        </w:rPr>
      </w:pPr>
    </w:p>
    <w:p w14:paraId="44E85195" w14:textId="77777777" w:rsidR="007C0DFB" w:rsidRPr="007C0DFB" w:rsidRDefault="007C0DFB" w:rsidP="007C0DFB">
      <w:pPr>
        <w:rPr>
          <w:sz w:val="27"/>
          <w:szCs w:val="27"/>
        </w:rPr>
      </w:pPr>
      <w:r w:rsidRPr="007C0DFB">
        <w:rPr>
          <w:sz w:val="27"/>
          <w:szCs w:val="27"/>
        </w:rPr>
        <w:t>Мэр города Нижнекамска</w:t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</w:r>
      <w:r w:rsidRPr="007C0DFB">
        <w:rPr>
          <w:sz w:val="27"/>
          <w:szCs w:val="27"/>
        </w:rPr>
        <w:tab/>
        <w:t xml:space="preserve">             Р.Х. </w:t>
      </w:r>
      <w:proofErr w:type="spellStart"/>
      <w:r w:rsidRPr="007C0DFB">
        <w:rPr>
          <w:sz w:val="27"/>
          <w:szCs w:val="27"/>
        </w:rPr>
        <w:t>Муллин</w:t>
      </w:r>
      <w:proofErr w:type="spellEnd"/>
    </w:p>
    <w:p w14:paraId="3ABF3E7A" w14:textId="77777777" w:rsidR="007C0DFB" w:rsidRPr="007C0DFB" w:rsidRDefault="007C0DFB" w:rsidP="007C0DFB">
      <w:pPr>
        <w:suppressAutoHyphens/>
        <w:jc w:val="right"/>
        <w:rPr>
          <w:sz w:val="27"/>
          <w:szCs w:val="27"/>
        </w:rPr>
      </w:pPr>
    </w:p>
    <w:p w14:paraId="55CCA097" w14:textId="77777777" w:rsidR="007C0DFB" w:rsidRPr="007C0DFB" w:rsidRDefault="007C0DFB" w:rsidP="007C0DFB">
      <w:pPr>
        <w:suppressAutoHyphens/>
        <w:jc w:val="both"/>
        <w:rPr>
          <w:sz w:val="27"/>
          <w:szCs w:val="27"/>
        </w:rPr>
      </w:pPr>
      <w:r w:rsidRPr="007C0DFB">
        <w:rPr>
          <w:sz w:val="27"/>
          <w:szCs w:val="27"/>
        </w:rPr>
        <w:t xml:space="preserve">         </w:t>
      </w:r>
    </w:p>
    <w:p w14:paraId="2639ABA1" w14:textId="77777777" w:rsidR="007C0DFB" w:rsidRPr="007C0DFB" w:rsidRDefault="007C0DFB" w:rsidP="007C0DFB">
      <w:pPr>
        <w:suppressAutoHyphens/>
        <w:jc w:val="both"/>
        <w:rPr>
          <w:sz w:val="27"/>
          <w:szCs w:val="27"/>
        </w:rPr>
      </w:pPr>
    </w:p>
    <w:p w14:paraId="0D7A131D" w14:textId="77777777" w:rsidR="007C0DFB" w:rsidRPr="007C0DFB" w:rsidRDefault="007C0DFB" w:rsidP="007C0DFB">
      <w:pPr>
        <w:suppressAutoHyphens/>
        <w:jc w:val="both"/>
        <w:rPr>
          <w:sz w:val="27"/>
          <w:szCs w:val="27"/>
        </w:rPr>
      </w:pPr>
    </w:p>
    <w:p w14:paraId="1F3BE7ED" w14:textId="77777777" w:rsidR="007C0DFB" w:rsidRPr="007C0DFB" w:rsidRDefault="007C0DFB" w:rsidP="007C0DFB">
      <w:pPr>
        <w:suppressAutoHyphens/>
        <w:jc w:val="both"/>
        <w:rPr>
          <w:sz w:val="27"/>
          <w:szCs w:val="27"/>
        </w:rPr>
      </w:pPr>
    </w:p>
    <w:p w14:paraId="583D1EE7" w14:textId="77777777" w:rsidR="007C0DFB" w:rsidRPr="000B3219" w:rsidRDefault="007C0DFB" w:rsidP="007C0DFB">
      <w:pPr>
        <w:suppressAutoHyphens/>
        <w:jc w:val="both"/>
        <w:rPr>
          <w:sz w:val="28"/>
          <w:szCs w:val="28"/>
        </w:rPr>
      </w:pPr>
    </w:p>
    <w:p w14:paraId="3BD75969" w14:textId="77777777" w:rsidR="007C0DFB" w:rsidRPr="000B3219" w:rsidRDefault="007C0DFB" w:rsidP="007C0DFB">
      <w:pPr>
        <w:suppressAutoHyphens/>
        <w:jc w:val="both"/>
        <w:rPr>
          <w:sz w:val="28"/>
          <w:szCs w:val="28"/>
        </w:rPr>
      </w:pPr>
    </w:p>
    <w:p w14:paraId="4F8DF4A6" w14:textId="77777777" w:rsidR="007C0DFB" w:rsidRPr="000B3219" w:rsidRDefault="007C0DFB" w:rsidP="007C0DFB">
      <w:pPr>
        <w:suppressAutoHyphens/>
        <w:jc w:val="both"/>
        <w:rPr>
          <w:sz w:val="28"/>
          <w:szCs w:val="28"/>
        </w:rPr>
      </w:pPr>
    </w:p>
    <w:p w14:paraId="13EF668A" w14:textId="77777777" w:rsidR="007C0DFB" w:rsidRPr="000B3219" w:rsidRDefault="007C0DFB" w:rsidP="007C0DFB">
      <w:pPr>
        <w:suppressAutoHyphens/>
        <w:jc w:val="both"/>
        <w:rPr>
          <w:sz w:val="28"/>
          <w:szCs w:val="28"/>
        </w:rPr>
      </w:pPr>
    </w:p>
    <w:p w14:paraId="623D74A1" w14:textId="77777777" w:rsidR="007C0DFB" w:rsidRPr="000B3219" w:rsidRDefault="007C0DFB" w:rsidP="007C0DFB">
      <w:pPr>
        <w:suppressAutoHyphens/>
        <w:jc w:val="both"/>
        <w:rPr>
          <w:sz w:val="28"/>
          <w:szCs w:val="28"/>
        </w:rPr>
      </w:pPr>
    </w:p>
    <w:p w14:paraId="2F45B39F" w14:textId="77777777" w:rsidR="0095751E" w:rsidRDefault="0095751E"/>
    <w:sectPr w:rsidR="0095751E" w:rsidSect="007C0DF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98"/>
    <w:rsid w:val="00080698"/>
    <w:rsid w:val="007C0DFB"/>
    <w:rsid w:val="009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C0A3"/>
  <w15:chartTrackingRefBased/>
  <w15:docId w15:val="{57E665F8-8CE6-4C4C-A420-0E014C8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C0DF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C0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2025-01-16T13:18:00Z</cp:lastPrinted>
  <dcterms:created xsi:type="dcterms:W3CDTF">2025-01-16T13:15:00Z</dcterms:created>
  <dcterms:modified xsi:type="dcterms:W3CDTF">2025-01-16T13:18:00Z</dcterms:modified>
</cp:coreProperties>
</file>